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98" w:rsidRPr="001B7556" w:rsidRDefault="00186198" w:rsidP="00186198">
      <w:pPr>
        <w:jc w:val="both"/>
        <w:rPr>
          <w:rFonts w:asciiTheme="minorHAnsi" w:hAnsiTheme="minorHAnsi" w:cs="Tahoma"/>
          <w:b/>
          <w:color w:val="000000" w:themeColor="text1"/>
          <w:sz w:val="28"/>
          <w:szCs w:val="28"/>
        </w:rPr>
      </w:pPr>
      <w:proofErr w:type="spellStart"/>
      <w:proofErr w:type="gramStart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>до</w:t>
      </w:r>
      <w:proofErr w:type="spellEnd"/>
      <w:proofErr w:type="gramEnd"/>
    </w:p>
    <w:p w:rsidR="00186198" w:rsidRPr="001B7556" w:rsidRDefault="00186198" w:rsidP="00186198">
      <w:pPr>
        <w:jc w:val="both"/>
        <w:rPr>
          <w:rFonts w:asciiTheme="minorHAnsi" w:hAnsiTheme="minorHAnsi" w:cs="Tahoma"/>
          <w:b/>
          <w:color w:val="000000" w:themeColor="text1"/>
          <w:sz w:val="28"/>
          <w:szCs w:val="28"/>
        </w:rPr>
      </w:pPr>
      <w:proofErr w:type="spellStart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>Собрание</w:t>
      </w:r>
      <w:proofErr w:type="spellEnd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>на</w:t>
      </w:r>
      <w:proofErr w:type="spellEnd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ФК </w:t>
      </w:r>
      <w:proofErr w:type="spellStart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>Куманово</w:t>
      </w:r>
      <w:proofErr w:type="spellEnd"/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  <w:proofErr w:type="spellStart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>Годишна</w:t>
      </w:r>
      <w:proofErr w:type="spellEnd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>програма</w:t>
      </w:r>
      <w:proofErr w:type="spellEnd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>на</w:t>
      </w:r>
      <w:proofErr w:type="spellEnd"/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</w:t>
      </w:r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фото клуб</w:t>
      </w:r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К</w:t>
      </w:r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уманово за</w:t>
      </w:r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201</w:t>
      </w:r>
      <w:r w:rsidR="00FB27E1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7</w:t>
      </w:r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</w:t>
      </w:r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година</w:t>
      </w:r>
    </w:p>
    <w:p w:rsidR="00186198" w:rsidRPr="001B7556" w:rsidRDefault="00186198" w:rsidP="00186198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186198" w:rsidRPr="001B7556" w:rsidRDefault="00186198" w:rsidP="00186198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  <w:r w:rsidRPr="001B7556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Изложби на уметничка фотографија</w:t>
      </w:r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</w:p>
    <w:p w:rsidR="00081B36" w:rsidRPr="001B7556" w:rsidRDefault="00186198" w:rsidP="00081B36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Фото клуб Куманово од Куманово и во 201</w:t>
      </w:r>
      <w:r w:rsidR="0011044C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 има за цел да ја продолжи традицијата на организирање на изложби на уметничка фотографија. </w:t>
      </w:r>
      <w:r w:rsidR="00081B3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За годината што следува пред нас предвидени се повеќе меѓународни изложби во организација на нашиот клуб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081B3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м</w:t>
      </w:r>
      <w:r w:rsidR="00081B3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еѓу 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кои</w:t>
      </w:r>
      <w:r w:rsidR="00081B36"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</w:rPr>
        <w:t>Art Side 201</w:t>
      </w:r>
      <w:r w:rsidR="001E09BF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="00081B36"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Play 201</w:t>
      </w:r>
      <w:r w:rsidR="001E09BF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и</w:t>
      </w:r>
      <w:r w:rsidR="00081B36"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Photo Story 201</w:t>
      </w:r>
      <w:r w:rsidR="001E09BF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="00081B36" w:rsidRPr="001B7556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081B36" w:rsidRDefault="00081B36" w:rsidP="00081B36">
      <w:p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  <w:shd w:val="clear" w:color="auto" w:fill="F5F5F5"/>
        </w:rPr>
      </w:pPr>
    </w:p>
    <w:p w:rsidR="00911A60" w:rsidRPr="00544FD5" w:rsidRDefault="00911A60" w:rsidP="00911A60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11A60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Photo Story 201</w:t>
      </w:r>
      <w:r w:rsidR="00544FD5">
        <w:rPr>
          <w:rFonts w:asciiTheme="minorHAnsi" w:hAnsiTheme="minorHAnsi" w:cs="Tahoma"/>
          <w:b/>
          <w:color w:val="000000" w:themeColor="text1"/>
          <w:sz w:val="22"/>
          <w:szCs w:val="22"/>
        </w:rPr>
        <w:t>7</w:t>
      </w:r>
    </w:p>
    <w:p w:rsidR="00911A60" w:rsidRPr="00911A60" w:rsidRDefault="00081B36" w:rsidP="00911A60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Меѓународната изложба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Photo Story 201</w:t>
      </w:r>
      <w:r w:rsidR="00544FD5">
        <w:rPr>
          <w:rFonts w:asciiTheme="minorHAnsi" w:hAnsiTheme="minorHAnsi" w:cs="Tahoma"/>
          <w:color w:val="000000" w:themeColor="text1"/>
          <w:sz w:val="22"/>
          <w:szCs w:val="22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ќе се организира во </w:t>
      </w:r>
      <w:r w:rsidRPr="00F97418">
        <w:rPr>
          <w:rFonts w:asciiTheme="minorHAnsi" w:hAnsiTheme="minorHAnsi" w:cs="Tahoma"/>
          <w:color w:val="000000" w:themeColor="text1"/>
          <w:sz w:val="22"/>
          <w:szCs w:val="22"/>
          <w:highlight w:val="yellow"/>
          <w:lang w:val="mk-MK"/>
        </w:rPr>
        <w:t>јануари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годинава. Изложбата ќе опфати 6 теми и тоа: </w:t>
      </w:r>
      <w:r w:rsidR="00911A60" w:rsidRP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OPEN (monochrome), OPEN (color), MUSIC, TRADITION, STREET и LIFE. Изложбата ќе биде под по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кровителство на ИААП, ПСА, ИСФ и</w:t>
      </w:r>
      <w:r w:rsidR="00911A60" w:rsidRP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ГПУ.</w:t>
      </w:r>
    </w:p>
    <w:p w:rsidR="00911A60" w:rsidRDefault="00911A60" w:rsidP="00911A60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911A60" w:rsidRPr="00544FD5" w:rsidRDefault="00911A60" w:rsidP="00911A60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911A60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Art Side 201</w:t>
      </w:r>
      <w:r w:rsidR="00544FD5">
        <w:rPr>
          <w:rFonts w:asciiTheme="minorHAnsi" w:hAnsiTheme="minorHAnsi" w:cs="Tahoma"/>
          <w:b/>
          <w:color w:val="000000" w:themeColor="text1"/>
          <w:sz w:val="22"/>
          <w:szCs w:val="22"/>
        </w:rPr>
        <w:t>7</w:t>
      </w:r>
    </w:p>
    <w:p w:rsidR="00081B36" w:rsidRDefault="00911A60" w:rsidP="00911A60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  <w:r w:rsidRP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За изложбата Art Side 201</w:t>
      </w:r>
      <w:r w:rsidR="00544FD5">
        <w:rPr>
          <w:rFonts w:asciiTheme="minorHAnsi" w:hAnsiTheme="minorHAnsi" w:cs="Tahoma"/>
          <w:color w:val="000000" w:themeColor="text1"/>
          <w:sz w:val="22"/>
          <w:szCs w:val="22"/>
        </w:rPr>
        <w:t>7</w:t>
      </w:r>
      <w:r w:rsidRP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сеуште нема утврдено точен датум, теми и под чие покровителство ќе биде.</w:t>
      </w:r>
    </w:p>
    <w:p w:rsidR="00081B36" w:rsidRDefault="00081B36" w:rsidP="00081B36">
      <w:pPr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081B36" w:rsidRPr="001B7556" w:rsidRDefault="00081B36" w:rsidP="00081B36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1B7556">
        <w:rPr>
          <w:rFonts w:asciiTheme="minorHAnsi" w:hAnsiTheme="minorHAnsi" w:cs="Tahoma"/>
          <w:b/>
          <w:color w:val="000000" w:themeColor="text1"/>
          <w:sz w:val="22"/>
          <w:szCs w:val="22"/>
        </w:rPr>
        <w:t>Play 201</w:t>
      </w:r>
      <w:r w:rsidR="00544FD5">
        <w:rPr>
          <w:rFonts w:asciiTheme="minorHAnsi" w:hAnsiTheme="minorHAnsi" w:cs="Tahoma"/>
          <w:b/>
          <w:color w:val="000000" w:themeColor="text1"/>
          <w:sz w:val="22"/>
          <w:szCs w:val="22"/>
        </w:rPr>
        <w:t>7</w:t>
      </w:r>
    </w:p>
    <w:p w:rsidR="00081B36" w:rsidRDefault="00081B36" w:rsidP="00081B36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Меѓународната изложба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Play 201</w:t>
      </w:r>
      <w:r w:rsidR="00681C9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ќе се организира во </w:t>
      </w:r>
      <w:r w:rsidRPr="00F97418">
        <w:rPr>
          <w:rFonts w:asciiTheme="minorHAnsi" w:hAnsiTheme="minorHAnsi" w:cs="Tahoma"/>
          <w:color w:val="000000" w:themeColor="text1"/>
          <w:sz w:val="22"/>
          <w:szCs w:val="22"/>
          <w:highlight w:val="yellow"/>
          <w:lang w:val="mk-MK"/>
        </w:rPr>
        <w:t>фе</w:t>
      </w:r>
      <w:r w:rsidR="00681C96" w:rsidRPr="00F97418">
        <w:rPr>
          <w:rFonts w:asciiTheme="minorHAnsi" w:hAnsiTheme="minorHAnsi" w:cs="Tahoma"/>
          <w:color w:val="000000" w:themeColor="text1"/>
          <w:sz w:val="22"/>
          <w:szCs w:val="22"/>
          <w:highlight w:val="yellow"/>
          <w:lang w:val="mk-MK"/>
        </w:rPr>
        <w:t>в</w:t>
      </w:r>
      <w:r w:rsidRPr="00F97418">
        <w:rPr>
          <w:rFonts w:asciiTheme="minorHAnsi" w:hAnsiTheme="minorHAnsi" w:cs="Tahoma"/>
          <w:color w:val="000000" w:themeColor="text1"/>
          <w:sz w:val="22"/>
          <w:szCs w:val="22"/>
          <w:highlight w:val="yellow"/>
          <w:lang w:val="mk-MK"/>
        </w:rPr>
        <w:t>руари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годинава. Изложбата ќе опфати 6 теми и тоа: </w:t>
      </w:r>
      <w:r w:rsidR="00911A60" w:rsidRP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OPEN (monochrome), OPEN (color), PHOTOJOURNALISM, NATURE, TRAVEL и CHILD. Изложбата ќе биде под покровителство на ИААП, ПСА, ИСФ и ГПУ.</w:t>
      </w:r>
    </w:p>
    <w:p w:rsidR="00081B36" w:rsidRDefault="00081B36" w:rsidP="00081B36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081B36" w:rsidRPr="001B7556" w:rsidRDefault="00081B36" w:rsidP="00081B36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1B7556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Жените и фотографијата 201</w:t>
      </w:r>
      <w:r w:rsidR="00E35D28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7</w:t>
      </w:r>
    </w:p>
    <w:p w:rsidR="00081B36" w:rsidRPr="00081B36" w:rsidRDefault="00081B36" w:rsidP="00081B36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По повод денот на жената 8-ми Март, женските членови на клубот, досега традиционално ја организира изложбата насловена како Жените и фотографијата.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По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ради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бројот и активноста на женските членови на клубот, на минатогодишната изложба, клубот покани и авторки од други клубови од земјата. Поради истата ситуација и оваа година, можеме да го земеме во предвид минатогодишниот потег. На оваа изложба ќе се претстават авторките на клубовите со своите дела, со што ќе го обележат овој ден. Изложбата е планирана во </w:t>
      </w:r>
      <w:r w:rsidR="00F97418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м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арт во </w:t>
      </w:r>
      <w:r w:rsidR="00911A60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НУЦК „Трако Прокопиев“ во Куманово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.</w:t>
      </w:r>
    </w:p>
    <w:p w:rsidR="00081B36" w:rsidRDefault="00081B36" w:rsidP="00081B36">
      <w:pPr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</w:p>
    <w:p w:rsidR="00186198" w:rsidRPr="001B7556" w:rsidRDefault="00307FFC" w:rsidP="00186198">
      <w:pPr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Фото фестивал Малински</w:t>
      </w:r>
    </w:p>
    <w:p w:rsidR="00081B36" w:rsidRDefault="00153DC7" w:rsidP="00153DC7">
      <w:pPr>
        <w:jc w:val="both"/>
        <w:rPr>
          <w:rFonts w:asciiTheme="minorHAnsi" w:hAnsiTheme="minorHAnsi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mk-MK"/>
        </w:rPr>
        <w:t>Со задоволство може да констатираме дека реализирањето на т</w:t>
      </w:r>
      <w:r w:rsidR="009A3AC0">
        <w:rPr>
          <w:rFonts w:asciiTheme="minorHAnsi" w:hAnsiTheme="minorHAnsi"/>
          <w:color w:val="000000" w:themeColor="text1"/>
          <w:sz w:val="22"/>
          <w:szCs w:val="22"/>
          <w:lang w:val="mk-MK"/>
        </w:rPr>
        <w:t>ретото издание на Фото фестивал Малински беше успешно.</w:t>
      </w:r>
      <w:r w:rsidR="00307FFC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</w:t>
      </w:r>
      <w:r w:rsidR="003D7054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Затоа планот </w:t>
      </w:r>
      <w:r w:rsidR="003D01B4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за ова година е </w:t>
      </w:r>
      <w:r w:rsidR="005B5B11">
        <w:rPr>
          <w:rFonts w:asciiTheme="minorHAnsi" w:hAnsiTheme="minorHAnsi"/>
          <w:color w:val="000000" w:themeColor="text1"/>
          <w:sz w:val="22"/>
          <w:szCs w:val="22"/>
          <w:lang w:val="mk-MK"/>
        </w:rPr>
        <w:t>фестивалот</w:t>
      </w:r>
      <w:r w:rsidR="003D01B4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</w:t>
      </w:r>
      <w:r w:rsidR="003D7054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повторно </w:t>
      </w:r>
      <w:r w:rsidR="003D01B4">
        <w:rPr>
          <w:rFonts w:asciiTheme="minorHAnsi" w:hAnsiTheme="minorHAnsi"/>
          <w:color w:val="000000" w:themeColor="text1"/>
          <w:sz w:val="22"/>
          <w:szCs w:val="22"/>
          <w:lang w:val="mk-MK"/>
        </w:rPr>
        <w:t>да се одржи во месец мај</w:t>
      </w:r>
      <w:r w:rsidR="00A563BB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, </w:t>
      </w:r>
      <w:r w:rsidR="009A08CD">
        <w:rPr>
          <w:rFonts w:asciiTheme="minorHAnsi" w:hAnsiTheme="minorHAnsi"/>
          <w:color w:val="000000" w:themeColor="text1"/>
          <w:sz w:val="22"/>
          <w:szCs w:val="22"/>
          <w:lang w:val="mk-MK"/>
        </w:rPr>
        <w:t>да биде повеќедневен и</w:t>
      </w:r>
      <w:r w:rsidR="003D01B4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освен во Куманово </w:t>
      </w:r>
      <w:r w:rsidR="003D7054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настаните што се дел од него да вклучат и </w:t>
      </w:r>
      <w:r w:rsidR="003D01B4">
        <w:rPr>
          <w:rFonts w:asciiTheme="minorHAnsi" w:hAnsiTheme="minorHAnsi"/>
          <w:color w:val="000000" w:themeColor="text1"/>
          <w:sz w:val="22"/>
          <w:szCs w:val="22"/>
          <w:lang w:val="mk-MK"/>
        </w:rPr>
        <w:t>други градови во Република Македонија.</w:t>
      </w:r>
      <w:r w:rsidR="009A08CD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За гостите од странство ќе бидат предвидени повеќе активности вклучително и фото-сафарија низ Република Македониј</w:t>
      </w:r>
      <w:r w:rsidR="00557AEF">
        <w:rPr>
          <w:rFonts w:asciiTheme="minorHAnsi" w:hAnsiTheme="minorHAnsi"/>
          <w:color w:val="000000" w:themeColor="text1"/>
          <w:sz w:val="22"/>
          <w:szCs w:val="22"/>
          <w:lang w:val="mk-MK"/>
        </w:rPr>
        <w:t>а</w:t>
      </w:r>
      <w:r w:rsidR="009A08CD">
        <w:rPr>
          <w:rFonts w:asciiTheme="minorHAnsi" w:hAnsiTheme="minorHAnsi"/>
          <w:color w:val="000000" w:themeColor="text1"/>
          <w:sz w:val="22"/>
          <w:szCs w:val="22"/>
          <w:lang w:val="mk-MK"/>
        </w:rPr>
        <w:t>.</w:t>
      </w:r>
    </w:p>
    <w:p w:rsidR="00153DC7" w:rsidRPr="00153DC7" w:rsidRDefault="00153DC7" w:rsidP="00153DC7">
      <w:pPr>
        <w:jc w:val="both"/>
        <w:rPr>
          <w:rFonts w:asciiTheme="minorHAnsi" w:hAnsiTheme="minorHAnsi"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1B7556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Тумба 201</w:t>
      </w:r>
      <w:r w:rsidR="009A08CD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7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>Во склоп на фестивалот „Малински“</w:t>
      </w:r>
      <w:r w:rsidRPr="001B755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во програмата е влезена клупската изложба Тумба. На оваа изложба со свои дела ќе се претстават членовите на клубот.</w:t>
      </w:r>
      <w:r w:rsidR="00770D84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Темата на изложбата до сега беше слободна, но за годинава како можност </w:t>
      </w:r>
      <w:r w:rsidR="00484007">
        <w:rPr>
          <w:rFonts w:asciiTheme="minorHAnsi" w:hAnsiTheme="minorHAnsi"/>
          <w:color w:val="000000" w:themeColor="text1"/>
          <w:sz w:val="22"/>
          <w:szCs w:val="22"/>
          <w:lang w:val="mk-MK"/>
        </w:rPr>
        <w:t>се разгледува</w:t>
      </w:r>
      <w:r w:rsidR="00770D84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изложбата да биде под една тематика.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Отварање на изложбата е планирано да се одржи во Уметничката Галерија на град Куманово.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1B7556" w:rsidRDefault="00F7175C" w:rsidP="0018619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1B7556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Круг 201</w:t>
      </w:r>
      <w:r w:rsidR="00A515AC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t>7</w:t>
      </w:r>
    </w:p>
    <w:p w:rsidR="003420E4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Меѓуклупската изложба на уметничка фотографија „Круг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”,</w:t>
      </w:r>
      <w:r w:rsidR="00484007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веќе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традиционална,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предвидено е да се одржи во рамките на фестивал „Малински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”</w:t>
      </w:r>
      <w:r w:rsidR="00484007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.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Излагањето</w:t>
      </w:r>
      <w:r w:rsidR="00484007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на поставката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е предвидено во НУЦК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“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Трајко Прокопиев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”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. </w:t>
      </w:r>
    </w:p>
    <w:p w:rsidR="008B4EEB" w:rsidRPr="001B7556" w:rsidRDefault="008B4EEB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8B4EEB" w:rsidRPr="001B7556" w:rsidRDefault="008B4EEB" w:rsidP="00186198">
      <w:pPr>
        <w:jc w:val="both"/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  <w:lastRenderedPageBreak/>
        <w:t>Фото проекции</w:t>
      </w:r>
    </w:p>
    <w:p w:rsidR="008B4EEB" w:rsidRPr="001B7556" w:rsidRDefault="008B4EEB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Фото проекциите </w:t>
      </w:r>
      <w:r w:rsidR="00484007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ќе бидат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прикаж</w:t>
      </w:r>
      <w:r w:rsidR="00484007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ани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во Народниот театар на град Куманово. Секоја година се покануваат различни гости да се претстават со свои дела и проекции, кои се плод од досегашната нивна дејност. Па така оваа година како гости се планирани и поканети: </w:t>
      </w:r>
      <w:r w:rsidR="003420E4" w:rsidRPr="00844907">
        <w:rPr>
          <w:rFonts w:asciiTheme="minorHAnsi" w:hAnsiTheme="minorHAnsi" w:cs="Tahoma"/>
          <w:color w:val="000000" w:themeColor="text1"/>
          <w:sz w:val="22"/>
          <w:szCs w:val="22"/>
          <w:highlight w:val="yellow"/>
          <w:lang w:val="mk-MK"/>
        </w:rPr>
        <w:t>**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F7175C" w:rsidRPr="001B7556" w:rsidRDefault="00F7175C" w:rsidP="00F7175C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186198" w:rsidRPr="00414085" w:rsidRDefault="00186198" w:rsidP="008B4EEB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Образовни активности во 201</w:t>
      </w:r>
      <w:r w:rsidR="00852CE3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7</w:t>
      </w:r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</w:p>
    <w:p w:rsidR="00186198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Како и претходните години, така и во 201</w:t>
      </w:r>
      <w:r w:rsidR="005159A3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година, ФК Куманово ќе организира фото школа, со цел ширење на фотографската уметност во градот, но и збогатување на членството. Курсот по фотографија ќе биде поделен во три дела и тоа: теорија, пракса и дигитална лабараторија</w:t>
      </w:r>
      <w:r w:rsidR="00C06EF4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(</w:t>
      </w:r>
      <w:r w:rsidR="00780668">
        <w:rPr>
          <w:rFonts w:asciiTheme="minorHAnsi" w:hAnsiTheme="minorHAnsi" w:cs="Tahoma"/>
          <w:color w:val="000000" w:themeColor="text1"/>
          <w:sz w:val="22"/>
          <w:szCs w:val="22"/>
        </w:rPr>
        <w:t>Adobe P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hotoshop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). Предавачи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ќе бидат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Владимир Јовановски, Александар Драгишевски</w:t>
      </w:r>
      <w:r w:rsidR="00F1717A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Марина Крстиќ</w:t>
      </w:r>
      <w:r w:rsidR="00F1717A">
        <w:rPr>
          <w:rFonts w:asciiTheme="minorHAnsi" w:hAnsiTheme="minorHAnsi" w:cs="Tahoma"/>
          <w:color w:val="000000" w:themeColor="text1"/>
          <w:sz w:val="22"/>
          <w:szCs w:val="22"/>
        </w:rPr>
        <w:t xml:space="preserve">, </w:t>
      </w:r>
      <w:r w:rsidR="00F1717A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Стефан Илиевски и Александар Цветковиќ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. На најдобрите и најуспешните курсисти ќе им биде одобрен влез во членство на ФК Куманово. Образовните активности се со цел да се привлечат млади членови кои би ја продолжиле традицијата и богатата историјата на клубот.</w:t>
      </w:r>
    </w:p>
    <w:p w:rsidR="00D93F5B" w:rsidRPr="001B7556" w:rsidRDefault="00D93F5B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Предвидени е и напреден курс по фотографија, кој ќе претсавува склоп на предавања кои ќе ги спремат членовите на клубот.</w:t>
      </w:r>
      <w:r w:rsidR="00E30D88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Ваквите предавања ќе дадат можност за формирање на поопширна скрипта која може да служи за наредните генерации на клубот.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414085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Излагачки активности</w:t>
      </w:r>
    </w:p>
    <w:p w:rsidR="00186198" w:rsidRPr="001B7556" w:rsidRDefault="00186198" w:rsidP="00186198">
      <w:pP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Чл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еновите на ФК Куманово и во 201</w:t>
      </w:r>
      <w:r w:rsidR="002C3248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 ќе излагаат на повеќе изложби на уметничка фотографија, како на домашен терен така и надвор од државата. Планирано е да се настапи на 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Тумба 201</w:t>
      </w:r>
      <w:r w:rsidR="00207D54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, Круг 201</w:t>
      </w:r>
      <w:r w:rsidR="00207D54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, 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</w:rPr>
        <w:t>Art Side 201</w:t>
      </w:r>
      <w:r w:rsidR="00207D54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="00F7175C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, </w:t>
      </w:r>
      <w:r w:rsidR="00F7175C" w:rsidRPr="001B7556">
        <w:rPr>
          <w:rFonts w:asciiTheme="minorHAnsi" w:hAnsiTheme="minorHAnsi" w:cs="Tahoma"/>
          <w:color w:val="000000" w:themeColor="text1"/>
          <w:sz w:val="22"/>
          <w:szCs w:val="22"/>
        </w:rPr>
        <w:t>Play 201</w:t>
      </w:r>
      <w:r w:rsidR="00207D54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="00F7175C" w:rsidRPr="001B7556">
        <w:rPr>
          <w:rFonts w:asciiTheme="minorHAnsi" w:hAnsiTheme="minorHAnsi" w:cs="Tahoma"/>
          <w:color w:val="000000" w:themeColor="text1"/>
          <w:sz w:val="22"/>
          <w:szCs w:val="22"/>
        </w:rPr>
        <w:t>, Photo Story 201</w:t>
      </w:r>
      <w:r w:rsidR="00207D54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и други меѓународни изложби на уметничката фотографија за кои раководството на клубот ќе се потруди да обезбеди бесплатна котизација.</w:t>
      </w:r>
    </w:p>
    <w:p w:rsidR="00E30D88" w:rsidRPr="001B7556" w:rsidRDefault="00E30D8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Резултатите кои нашите членови ги постигнаа овие </w:t>
      </w:r>
      <w:r w:rsidR="00C03313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три</w:t>
      </w:r>
      <w: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години дадоа голем допринос за развој на културата во град Куманово, па од тие причи</w:t>
      </w:r>
      <w:r w:rsidR="003C39AC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ни</w:t>
      </w:r>
      <w: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следната година планираме </w:t>
      </w:r>
      <w:r w:rsidR="008C01A5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повторно </w:t>
      </w:r>
      <w: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да аплицираме за Ноемвриска награда на град Куманово.</w:t>
      </w:r>
    </w:p>
    <w:p w:rsidR="00186198" w:rsidRDefault="00186198" w:rsidP="00186198">
      <w:pPr>
        <w:jc w:val="both"/>
        <w:rPr>
          <w:rFonts w:asciiTheme="minorHAnsi" w:hAnsiTheme="minorHAnsi" w:cs="Tahoma"/>
          <w:color w:val="000000" w:themeColor="text1"/>
          <w:sz w:val="28"/>
          <w:szCs w:val="28"/>
          <w:lang w:val="mk-MK"/>
        </w:rPr>
      </w:pPr>
    </w:p>
    <w:p w:rsidR="00851FF5" w:rsidRPr="00414085" w:rsidRDefault="00851FF5" w:rsidP="00186198">
      <w:pPr>
        <w:jc w:val="both"/>
        <w:rPr>
          <w:rFonts w:asciiTheme="minorHAnsi" w:hAnsiTheme="minorHAnsi" w:cs="Tahoma"/>
          <w:color w:val="000000" w:themeColor="text1"/>
          <w:sz w:val="28"/>
          <w:szCs w:val="28"/>
          <w:lang w:val="mk-MK"/>
        </w:rPr>
      </w:pPr>
    </w:p>
    <w:p w:rsidR="00186198" w:rsidRPr="00414085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Извори на финансирање</w:t>
      </w:r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ФК 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Куманово за 201</w:t>
      </w:r>
      <w:r w:rsidR="00753963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 </w:t>
      </w:r>
      <w:r w:rsidR="00E80422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го испушти рокот за доставување детален план за проектот </w:t>
      </w:r>
      <w:r w:rsidR="00E80422" w:rsidRPr="001B7556">
        <w:rPr>
          <w:rFonts w:asciiTheme="minorHAnsi" w:hAnsiTheme="minorHAnsi" w:cs="Tahoma"/>
          <w:color w:val="000000" w:themeColor="text1"/>
          <w:sz w:val="22"/>
          <w:szCs w:val="22"/>
        </w:rPr>
        <w:t>“</w:t>
      </w:r>
      <w:r w:rsidR="00E80422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Фото фестивал Малински</w:t>
      </w:r>
      <w:r w:rsidR="00E80422" w:rsidRPr="001B7556">
        <w:rPr>
          <w:rFonts w:asciiTheme="minorHAnsi" w:hAnsiTheme="minorHAnsi" w:cs="Tahoma"/>
          <w:color w:val="000000" w:themeColor="text1"/>
          <w:sz w:val="22"/>
          <w:szCs w:val="22"/>
        </w:rPr>
        <w:t>”</w:t>
      </w:r>
      <w:r w:rsidR="00E80422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до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Министерството за Култура на</w:t>
      </w:r>
      <w:r w:rsidR="007768A0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Република Македонија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. Ова значи дека фестивалот повторно ќе го само финансираме.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Исто така планирано е и изготвување на проекти и нивно аплицирање до странските амбасади, се со цел полесна организација и спроведување на изложбите на фотографија.</w:t>
      </w:r>
    </w:p>
    <w:p w:rsidR="00307FFC" w:rsidRPr="001B7556" w:rsidRDefault="00307FFC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Оваа година исто така плановте на клубот се, средствата што ќе ги собере од организираните меѓународни изложби да купи фото опрема која ќе биде во сопственост на самиот</w:t>
      </w:r>
      <w:r w:rsidR="00081B3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клуб, која ќе им користи и на ч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леновите и на курсистите.</w:t>
      </w:r>
    </w:p>
    <w:p w:rsidR="00186198" w:rsidRPr="001B7556" w:rsidRDefault="00186198" w:rsidP="00186198">
      <w:pP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081B36" w:rsidRDefault="00081B36" w:rsidP="00851FF5">
      <w:pPr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</w:p>
    <w:p w:rsidR="00186198" w:rsidRPr="00414085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Работа на терен и Фото Сафарија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Членовите на Фото клубот К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уманово во 201</w:t>
      </w:r>
      <w:r w:rsidR="004E5418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 планираат да ги покријат позначајните настани од областа на уметност, култура, спорт и други активности во нашиот град. Исто така се планираат повеќе фото сафарија во оклината на Кумановско односно на повеќе локалитети кои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имаат историско, културно и уметничко значење. Планирани се да се посетат и повеќе локации во Македонија и надвор од неа се со цел да се отслика времето во кое живееме со што ќе оставиме м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ала трага за идните генерации. </w:t>
      </w:r>
    </w:p>
    <w:p w:rsidR="00A034A6" w:rsidRPr="001B7556" w:rsidRDefault="00FC20F7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Воедно идејата за ф</w:t>
      </w:r>
      <w:r w:rsidR="00A034A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ото предизвик која ја даде Марина Крстиќ, се покажа како многу корисна за членовите на клубот, се планира да се спроведе и во годината пред нас.</w:t>
      </w:r>
    </w:p>
    <w:p w:rsidR="00186198" w:rsidRPr="001B7556" w:rsidRDefault="00186198" w:rsidP="00186198">
      <w:pP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081B36" w:rsidRDefault="00081B36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</w:p>
    <w:p w:rsidR="00186198" w:rsidRPr="00414085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</w:rPr>
      </w:pP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 xml:space="preserve">Проект </w:t>
      </w: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“100 </w:t>
      </w: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Најдобри македонски фотографи</w:t>
      </w: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</w:rPr>
        <w:t>”</w:t>
      </w:r>
    </w:p>
    <w:p w:rsidR="00186198" w:rsidRPr="001B7556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2"/>
          <w:szCs w:val="22"/>
        </w:rPr>
      </w:pPr>
    </w:p>
    <w:p w:rsidR="00186198" w:rsidRPr="001B7556" w:rsidRDefault="007768A0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Како иде</w:t>
      </w:r>
      <w:r w:rsidR="001B755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ј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а за во 201</w:t>
      </w:r>
      <w:r w:rsidR="00595FA9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6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 на ФК Куманово беше</w:t>
      </w:r>
      <w:r w:rsidR="00186198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да направи проект, книга на 100 најдобри фотографи од Македонија.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Но поради голем број на активностите кои ги имаше клубот, ова остана само како иде</w:t>
      </w:r>
      <w:r w:rsidR="001B7556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ј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а. </w:t>
      </w:r>
      <w:r w:rsidR="00186198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Ваквиот потег се смета за доста корисен како и за историјата на фотографијата во Македонија, така и за бенефитот на фотографите од државата. Секој фотограф ќе може да конкурира со своите дела со останатите фотографи, за да се најде во едно вакво издание кое ќе остане спомен и пример за уметничка фотографија во времето кога се творела. 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За да се изработи ваков тип на издание, односно за да се соберат доволно финансиски средства потребно е плаќање на партиципација, поединечно од секој фотограф.</w:t>
      </w:r>
      <w:bookmarkStart w:id="0" w:name="_GoBack"/>
      <w:bookmarkEnd w:id="0"/>
    </w:p>
    <w:p w:rsidR="00307FFC" w:rsidRPr="001B7556" w:rsidRDefault="00307FFC" w:rsidP="00D931CA">
      <w:pPr>
        <w:rPr>
          <w:rFonts w:asciiTheme="minorHAnsi" w:hAnsiTheme="minorHAnsi" w:cs="Tahoma"/>
          <w:b/>
          <w:color w:val="000000" w:themeColor="text1"/>
          <w:sz w:val="22"/>
          <w:szCs w:val="22"/>
          <w:lang w:val="mk-MK"/>
        </w:rPr>
      </w:pPr>
    </w:p>
    <w:p w:rsidR="00307FFC" w:rsidRPr="00414085" w:rsidRDefault="00307FFC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</w:p>
    <w:p w:rsidR="00186198" w:rsidRPr="00414085" w:rsidRDefault="00186198" w:rsidP="00186198">
      <w:pPr>
        <w:jc w:val="center"/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</w:pPr>
      <w:r w:rsidRPr="00414085">
        <w:rPr>
          <w:rFonts w:asciiTheme="minorHAnsi" w:hAnsiTheme="minorHAnsi" w:cs="Tahoma"/>
          <w:b/>
          <w:color w:val="000000" w:themeColor="text1"/>
          <w:sz w:val="28"/>
          <w:szCs w:val="28"/>
          <w:lang w:val="mk-MK"/>
        </w:rPr>
        <w:t>Светски фотографски организации</w:t>
      </w: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Во 2014 година ФК Куманово направи голем исчекор и се зачлени во светската фотографска организација 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</w:rPr>
        <w:t>FIAP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, со што Ф</w:t>
      </w:r>
      <w:r w:rsidR="007768A0"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К Куманово доби бенефит. Во 201</w:t>
      </w:r>
      <w:r w:rsidR="00C70AD2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>7</w:t>
      </w:r>
      <w:r w:rsidRPr="001B7556"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  <w:t xml:space="preserve"> година ФК Куманово планира да се зачлени и во другите светски организации. </w:t>
      </w:r>
    </w:p>
    <w:p w:rsidR="00186198" w:rsidRPr="001B7556" w:rsidRDefault="00186198" w:rsidP="00186198">
      <w:pPr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1B7556" w:rsidRDefault="00186198" w:rsidP="00186198">
      <w:pPr>
        <w:jc w:val="both"/>
        <w:rPr>
          <w:rFonts w:asciiTheme="minorHAnsi" w:hAnsiTheme="minorHAnsi" w:cs="Tahoma"/>
          <w:color w:val="000000" w:themeColor="text1"/>
          <w:sz w:val="22"/>
          <w:szCs w:val="22"/>
          <w:lang w:val="mk-MK"/>
        </w:rPr>
      </w:pPr>
    </w:p>
    <w:p w:rsidR="00186198" w:rsidRPr="001B7556" w:rsidRDefault="00C70AD2" w:rsidP="00186198">
      <w:pPr>
        <w:jc w:val="both"/>
        <w:rPr>
          <w:rFonts w:asciiTheme="minorHAnsi" w:hAnsiTheme="minorHAnsi"/>
          <w:color w:val="000000" w:themeColor="text1"/>
          <w:sz w:val="22"/>
          <w:szCs w:val="22"/>
          <w:lang w:val="mk-MK"/>
        </w:rPr>
      </w:pP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>xx-</w:t>
      </w:r>
      <w:r w:rsidR="00D931CA">
        <w:rPr>
          <w:rFonts w:asciiTheme="minorHAnsi" w:hAnsiTheme="minorHAnsi"/>
          <w:color w:val="000000" w:themeColor="text1"/>
          <w:sz w:val="22"/>
          <w:szCs w:val="22"/>
          <w:lang w:val="mk-MK"/>
        </w:rPr>
        <w:t>ти</w:t>
      </w:r>
      <w:proofErr w:type="gramEnd"/>
      <w:r w:rsidR="00D931CA">
        <w:rPr>
          <w:rFonts w:asciiTheme="minorHAnsi" w:hAnsiTheme="minorHAnsi"/>
          <w:color w:val="000000" w:themeColor="text1"/>
          <w:sz w:val="22"/>
          <w:szCs w:val="22"/>
          <w:lang w:val="mk-MK"/>
        </w:rPr>
        <w:t xml:space="preserve"> </w:t>
      </w:r>
      <w:r w:rsidR="00081B36">
        <w:rPr>
          <w:rFonts w:asciiTheme="minorHAnsi" w:hAnsiTheme="minorHAnsi"/>
          <w:color w:val="000000" w:themeColor="text1"/>
          <w:sz w:val="22"/>
          <w:szCs w:val="22"/>
          <w:lang w:val="mk-MK"/>
        </w:rPr>
        <w:t>Декември 201</w:t>
      </w:r>
      <w:r>
        <w:rPr>
          <w:rFonts w:asciiTheme="minorHAnsi" w:hAnsiTheme="minorHAnsi"/>
          <w:color w:val="000000" w:themeColor="text1"/>
          <w:sz w:val="22"/>
          <w:szCs w:val="22"/>
          <w:lang w:val="mk-MK"/>
        </w:rPr>
        <w:t>6</w:t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7768A0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7768A0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7768A0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ab/>
      </w:r>
      <w:r w:rsidR="00186198" w:rsidRPr="001B7556">
        <w:rPr>
          <w:rFonts w:asciiTheme="minorHAnsi" w:hAnsiTheme="minorHAnsi"/>
          <w:color w:val="000000" w:themeColor="text1"/>
          <w:sz w:val="22"/>
          <w:szCs w:val="22"/>
          <w:lang w:val="mk-MK"/>
        </w:rPr>
        <w:t>ФК Куманово</w:t>
      </w:r>
    </w:p>
    <w:p w:rsidR="005B1FCA" w:rsidRPr="001B7556" w:rsidRDefault="005B1FCA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5B1FCA" w:rsidRPr="001B7556" w:rsidSect="00186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81B36"/>
    <w:rsid w:val="0011044C"/>
    <w:rsid w:val="00153DC7"/>
    <w:rsid w:val="00186198"/>
    <w:rsid w:val="001B7556"/>
    <w:rsid w:val="001E09BF"/>
    <w:rsid w:val="00207D54"/>
    <w:rsid w:val="002C3248"/>
    <w:rsid w:val="00307FFC"/>
    <w:rsid w:val="003420E4"/>
    <w:rsid w:val="003C39AC"/>
    <w:rsid w:val="003D01B4"/>
    <w:rsid w:val="003D7054"/>
    <w:rsid w:val="00414085"/>
    <w:rsid w:val="00484007"/>
    <w:rsid w:val="004E5418"/>
    <w:rsid w:val="005159A3"/>
    <w:rsid w:val="00544FD5"/>
    <w:rsid w:val="00557AEF"/>
    <w:rsid w:val="00595FA9"/>
    <w:rsid w:val="005B1FCA"/>
    <w:rsid w:val="005B5B11"/>
    <w:rsid w:val="005C0A71"/>
    <w:rsid w:val="00681C96"/>
    <w:rsid w:val="006D4B20"/>
    <w:rsid w:val="00753963"/>
    <w:rsid w:val="00770D84"/>
    <w:rsid w:val="007768A0"/>
    <w:rsid w:val="00780668"/>
    <w:rsid w:val="00844907"/>
    <w:rsid w:val="00851FF5"/>
    <w:rsid w:val="00852CE3"/>
    <w:rsid w:val="008B4EEB"/>
    <w:rsid w:val="008C01A5"/>
    <w:rsid w:val="0090336B"/>
    <w:rsid w:val="00911A60"/>
    <w:rsid w:val="009A08CD"/>
    <w:rsid w:val="009A3AC0"/>
    <w:rsid w:val="00A034A6"/>
    <w:rsid w:val="00A515AC"/>
    <w:rsid w:val="00A563BB"/>
    <w:rsid w:val="00AD43C3"/>
    <w:rsid w:val="00C03313"/>
    <w:rsid w:val="00C06EF4"/>
    <w:rsid w:val="00C70AD2"/>
    <w:rsid w:val="00D931CA"/>
    <w:rsid w:val="00D93F5B"/>
    <w:rsid w:val="00DB32AE"/>
    <w:rsid w:val="00E30D88"/>
    <w:rsid w:val="00E35D28"/>
    <w:rsid w:val="00E80422"/>
    <w:rsid w:val="00E85485"/>
    <w:rsid w:val="00E93776"/>
    <w:rsid w:val="00EA4CB1"/>
    <w:rsid w:val="00F1717A"/>
    <w:rsid w:val="00F5682D"/>
    <w:rsid w:val="00F7175C"/>
    <w:rsid w:val="00F97418"/>
    <w:rsid w:val="00FB27E1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FC843-A785-4B78-BE2E-BD0D9D6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EF05-B1FD-46C9-8189-1E213A9B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3</cp:lastModifiedBy>
  <cp:revision>47</cp:revision>
  <dcterms:created xsi:type="dcterms:W3CDTF">2015-11-11T12:00:00Z</dcterms:created>
  <dcterms:modified xsi:type="dcterms:W3CDTF">2016-11-30T13:08:00Z</dcterms:modified>
</cp:coreProperties>
</file>